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263BD" w14:textId="77777777" w:rsidR="00E3251B" w:rsidRDefault="00E3251B" w:rsidP="000C4BAA">
      <w:pPr>
        <w:jc w:val="center"/>
        <w:rPr>
          <w:b/>
          <w:noProof/>
        </w:rPr>
      </w:pPr>
    </w:p>
    <w:p w14:paraId="7F04DAA5" w14:textId="39262190" w:rsidR="000C4BAA" w:rsidRDefault="000C4BAA" w:rsidP="000C4BAA">
      <w:pPr>
        <w:jc w:val="center"/>
        <w:rPr>
          <w:b/>
          <w:noProof/>
        </w:rPr>
      </w:pPr>
      <w:r>
        <w:rPr>
          <w:b/>
          <w:noProof/>
        </w:rPr>
        <w:t xml:space="preserve">Atitikties techninei charakteristikai lentelė </w:t>
      </w:r>
    </w:p>
    <w:p w14:paraId="58375112" w14:textId="3B246A0A" w:rsidR="002E7D9E" w:rsidRDefault="00BB3A34" w:rsidP="002E7D9E">
      <w:pPr>
        <w:jc w:val="center"/>
        <w:rPr>
          <w:b/>
          <w:noProof/>
        </w:rPr>
      </w:pPr>
      <w:r>
        <w:rPr>
          <w:b/>
          <w:noProof/>
        </w:rPr>
        <w:t>radijo ryšio bazinei antenai</w:t>
      </w:r>
    </w:p>
    <w:p w14:paraId="58375113" w14:textId="77777777" w:rsidR="00ED4ECC" w:rsidRPr="00EB676D" w:rsidRDefault="00ED4ECC" w:rsidP="002E7D9E">
      <w:pPr>
        <w:jc w:val="center"/>
        <w:rPr>
          <w:b/>
          <w:noProof/>
        </w:rPr>
      </w:pPr>
    </w:p>
    <w:p w14:paraId="58375114" w14:textId="617DE2C6" w:rsidR="002E7D9E" w:rsidRPr="004E5722" w:rsidRDefault="002E7D9E" w:rsidP="004E5722">
      <w:pPr>
        <w:rPr>
          <w:b/>
          <w:strike/>
          <w:noProof/>
          <w:highlight w:val="yellow"/>
        </w:rPr>
      </w:pPr>
    </w:p>
    <w:p w14:paraId="58375116" w14:textId="25EC80F5" w:rsidR="002E7D9E" w:rsidRPr="004E5722" w:rsidRDefault="002E7D9E" w:rsidP="0030016E">
      <w:pPr>
        <w:ind w:firstLine="426"/>
        <w:rPr>
          <w:noProof/>
          <w:sz w:val="22"/>
          <w:szCs w:val="22"/>
        </w:rPr>
      </w:pPr>
      <w:r w:rsidRPr="00EB676D">
        <w:rPr>
          <w:noProof/>
        </w:rPr>
        <w:t>Gamintojas, modelis (įrašo tiekėjas</w:t>
      </w:r>
      <w:r w:rsidRPr="001262DF">
        <w:rPr>
          <w:noProof/>
        </w:rPr>
        <w:t xml:space="preserve">) </w:t>
      </w:r>
      <w:r w:rsidRPr="004E5722">
        <w:rPr>
          <w:noProof/>
        </w:rPr>
        <w:t>_________________________</w:t>
      </w:r>
      <w:r w:rsidR="0030016E" w:rsidRPr="004E5722">
        <w:rPr>
          <w:noProof/>
        </w:rPr>
        <w:t>_________________</w:t>
      </w:r>
      <w:r w:rsidRPr="004E5722">
        <w:rPr>
          <w:noProof/>
        </w:rPr>
        <w:t>________</w:t>
      </w:r>
    </w:p>
    <w:p w14:paraId="58375117" w14:textId="77777777" w:rsidR="002E7D9E" w:rsidRPr="004E5722" w:rsidRDefault="002E7D9E" w:rsidP="002E7D9E">
      <w:pPr>
        <w:rPr>
          <w:noProof/>
        </w:rPr>
      </w:pPr>
    </w:p>
    <w:tbl>
      <w:tblPr>
        <w:tblW w:w="10632" w:type="dxa"/>
        <w:tblInd w:w="-5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3828"/>
        <w:gridCol w:w="3969"/>
      </w:tblGrid>
      <w:tr w:rsidR="002E7D9E" w:rsidRPr="00EB676D" w14:paraId="5837511E" w14:textId="77777777" w:rsidTr="0021475B">
        <w:trPr>
          <w:trHeight w:val="1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119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Eil. Nr.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vAlign w:val="center"/>
          </w:tcPr>
          <w:p w14:paraId="5837511A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Reikalavimai įrangai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7511B" w14:textId="77777777" w:rsidR="002E7D9E" w:rsidRPr="00EB676D" w:rsidRDefault="002E7D9E" w:rsidP="00310DF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20"/>
              </w:rPr>
            </w:pPr>
            <w:r w:rsidRPr="00EB676D">
              <w:rPr>
                <w:b/>
                <w:noProof/>
                <w:sz w:val="20"/>
              </w:rPr>
              <w:t>Techniniai 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 w:themeFill="text2" w:themeFillTint="33"/>
          </w:tcPr>
          <w:p w14:paraId="16F3CA8C" w14:textId="77777777" w:rsidR="00295804" w:rsidRDefault="00295804" w:rsidP="00295804">
            <w:pPr>
              <w:spacing w:line="360" w:lineRule="auto"/>
              <w:jc w:val="center"/>
              <w:rPr>
                <w:rFonts w:eastAsia="Calibri"/>
                <w:b/>
                <w:noProof/>
                <w:sz w:val="18"/>
                <w:szCs w:val="18"/>
              </w:rPr>
            </w:pPr>
            <w:r>
              <w:rPr>
                <w:rFonts w:eastAsia="Calibri"/>
                <w:b/>
                <w:noProof/>
                <w:sz w:val="18"/>
                <w:szCs w:val="18"/>
              </w:rPr>
              <w:t>Siūlomi parametrai</w:t>
            </w:r>
          </w:p>
          <w:p w14:paraId="5837511D" w14:textId="21AE0F23" w:rsidR="002E7D9E" w:rsidRPr="00EB676D" w:rsidRDefault="00295804" w:rsidP="0029580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noProof/>
                <w:sz w:val="16"/>
                <w:szCs w:val="16"/>
              </w:rPr>
            </w:pPr>
            <w:r>
              <w:rPr>
                <w:rFonts w:eastAsia="Calibri"/>
                <w:b/>
                <w:noProof/>
                <w:sz w:val="16"/>
                <w:szCs w:val="16"/>
              </w:rPr>
              <w:t>(įrašyti „Atitinka“/ Neatitinka „ ir , kur reikia, nurodyti konkrečias reikšmes. Pildo konkurso dalyvis)</w:t>
            </w:r>
          </w:p>
        </w:tc>
      </w:tr>
      <w:tr w:rsidR="00801C08" w:rsidRPr="00647048" w14:paraId="58375123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1F" w14:textId="77777777" w:rsidR="00801C08" w:rsidRPr="00647048" w:rsidRDefault="00801C08" w:rsidP="00801C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0" w14:textId="440C9566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Anteno</w:t>
            </w:r>
            <w:r w:rsidR="0001265E">
              <w:rPr>
                <w:noProof/>
                <w:sz w:val="20"/>
                <w:szCs w:val="20"/>
              </w:rPr>
              <w:t>s</w:t>
            </w:r>
            <w:r w:rsidRPr="00CB4B20">
              <w:rPr>
                <w:noProof/>
                <w:sz w:val="20"/>
                <w:szCs w:val="20"/>
              </w:rPr>
              <w:t xml:space="preserve"> tipas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1" w14:textId="18587E64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Visakryptė</w:t>
            </w:r>
            <w:r w:rsidRPr="00FD36DE">
              <w:rPr>
                <w:noProof/>
                <w:sz w:val="20"/>
                <w:szCs w:val="20"/>
              </w:rPr>
              <w:t>,</w:t>
            </w:r>
            <w:r>
              <w:rPr>
                <w:noProof/>
                <w:sz w:val="20"/>
                <w:szCs w:val="20"/>
              </w:rPr>
              <w:t xml:space="preserve"> UHF</w:t>
            </w:r>
            <w:r w:rsidRPr="00FD36DE">
              <w:rPr>
                <w:noProof/>
                <w:sz w:val="20"/>
                <w:szCs w:val="20"/>
              </w:rPr>
              <w:t xml:space="preserve"> </w:t>
            </w:r>
            <w:r w:rsidRPr="005C3BD3">
              <w:rPr>
                <w:noProof/>
                <w:sz w:val="20"/>
                <w:szCs w:val="20"/>
              </w:rPr>
              <w:t xml:space="preserve">diapazono, </w:t>
            </w:r>
            <w:r>
              <w:rPr>
                <w:noProof/>
                <w:sz w:val="20"/>
                <w:szCs w:val="20"/>
              </w:rPr>
              <w:t>vertikalios poliarizacijos, stiklo pluošto, atspari oro sąlygoms</w:t>
            </w:r>
            <w:r w:rsidR="000029C5">
              <w:rPr>
                <w:noProof/>
                <w:sz w:val="20"/>
                <w:szCs w:val="20"/>
              </w:rPr>
              <w:t xml:space="preserve"> </w:t>
            </w:r>
            <w:r>
              <w:rPr>
                <w:noProof/>
                <w:sz w:val="20"/>
                <w:szCs w:val="20"/>
              </w:rPr>
              <w:t xml:space="preserve">(įrengimo metu suderinti optimaliam darbui su RRT leidime nurodytais </w:t>
            </w:r>
            <w:r>
              <w:rPr>
                <w:sz w:val="20"/>
                <w:szCs w:val="20"/>
              </w:rPr>
              <w:t>dažniais</w:t>
            </w:r>
            <w:r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2" w14:textId="77777777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1C08" w:rsidRPr="00647048" w14:paraId="63F16C84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655A3" w14:textId="77777777" w:rsidR="00801C08" w:rsidRPr="00647048" w:rsidRDefault="00801C08" w:rsidP="00801C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01399" w14:textId="1A640071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 w:rsidRPr="00B23CFD">
              <w:rPr>
                <w:noProof/>
                <w:sz w:val="20"/>
              </w:rPr>
              <w:t>Elektromagnetinis suderinamumas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CB611" w14:textId="67104B3D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B23CFD">
              <w:rPr>
                <w:noProof/>
                <w:sz w:val="20"/>
              </w:rPr>
              <w:t>Turi atitikti elektromagnetinio sude-rinamumo (EMC) reikalavimus ir nekelti trukdžių kitoms sistemoms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169B7" w14:textId="77777777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801C08" w:rsidRPr="00647048" w14:paraId="2E08FCF9" w14:textId="77777777" w:rsidTr="0021475B">
        <w:trPr>
          <w:trHeight w:val="5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96950" w14:textId="77777777" w:rsidR="00801C08" w:rsidRPr="00647048" w:rsidRDefault="00801C08" w:rsidP="00801C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9D7A4" w14:textId="2234E924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Banginė varža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25D2F" w14:textId="67B44A21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50 Ω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AD2B" w14:textId="77777777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801C08" w:rsidRPr="00647048" w14:paraId="0D073F63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0D4A" w14:textId="77777777" w:rsidR="00801C08" w:rsidRPr="00647048" w:rsidRDefault="00801C08" w:rsidP="00801C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19C28" w14:textId="5411D760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</w:rPr>
              <w:t xml:space="preserve">Stovinčios bangos koeficientas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0A74A" w14:textId="148126DD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FD36DE">
              <w:rPr>
                <w:noProof/>
                <w:sz w:val="20"/>
              </w:rPr>
              <w:t>Ne didesnis kaip 1,5 :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85FE" w14:textId="77777777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801C08" w:rsidRPr="00647048" w14:paraId="58375128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4" w14:textId="77777777" w:rsidR="00801C08" w:rsidRPr="00647048" w:rsidRDefault="00801C08" w:rsidP="00801C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5125" w14:textId="1671B4AF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  <w:highlight w:val="yellow"/>
              </w:rPr>
            </w:pPr>
            <w:r w:rsidRPr="002C0206">
              <w:rPr>
                <w:noProof/>
                <w:sz w:val="20"/>
              </w:rPr>
              <w:t>Įėjimo galia (max.)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6" w14:textId="1EA1D958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highlight w:val="yellow"/>
              </w:rPr>
            </w:pPr>
            <w:r w:rsidRPr="002C0206">
              <w:rPr>
                <w:noProof/>
                <w:sz w:val="20"/>
              </w:rPr>
              <w:t>Ne</w:t>
            </w:r>
            <w:r>
              <w:rPr>
                <w:noProof/>
                <w:sz w:val="20"/>
              </w:rPr>
              <w:t xml:space="preserve"> </w:t>
            </w:r>
            <w:r w:rsidRPr="002C0206">
              <w:rPr>
                <w:noProof/>
                <w:sz w:val="20"/>
              </w:rPr>
              <w:t xml:space="preserve">mažiau kaip </w:t>
            </w:r>
            <w:r>
              <w:rPr>
                <w:noProof/>
                <w:sz w:val="20"/>
              </w:rPr>
              <w:t>150</w:t>
            </w:r>
            <w:r w:rsidRPr="002C0206">
              <w:rPr>
                <w:noProof/>
                <w:sz w:val="20"/>
              </w:rPr>
              <w:t xml:space="preserve"> W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27" w14:textId="77777777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801C08" w:rsidRPr="00647048" w14:paraId="5837512D" w14:textId="77777777" w:rsidTr="0021475B">
        <w:trPr>
          <w:trHeight w:val="5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9" w14:textId="77777777" w:rsidR="00801C08" w:rsidRPr="00647048" w:rsidRDefault="00801C08" w:rsidP="00801C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2DDB8" w14:textId="3C8B3E92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A82A31">
              <w:rPr>
                <w:noProof/>
                <w:sz w:val="20"/>
                <w:szCs w:val="20"/>
              </w:rPr>
              <w:t>Jungti</w:t>
            </w:r>
            <w:r>
              <w:rPr>
                <w:noProof/>
                <w:sz w:val="20"/>
                <w:szCs w:val="20"/>
              </w:rPr>
              <w:t>es tipas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512B" w14:textId="33F826A4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 w:rsidRPr="00526A96">
              <w:rPr>
                <w:bCs/>
                <w:noProof/>
                <w:sz w:val="20"/>
              </w:rPr>
              <w:t>N-type</w:t>
            </w:r>
            <w:r w:rsidRPr="00526A96">
              <w:rPr>
                <w:noProof/>
                <w:sz w:val="20"/>
              </w:rPr>
              <w:t xml:space="preserve">, </w:t>
            </w:r>
            <w:r w:rsidRPr="00526A96">
              <w:rPr>
                <w:bCs/>
                <w:noProof/>
                <w:sz w:val="20"/>
              </w:rPr>
              <w:t>SMA</w:t>
            </w:r>
            <w:r w:rsidRPr="00526A96">
              <w:rPr>
                <w:noProof/>
                <w:sz w:val="20"/>
              </w:rPr>
              <w:t xml:space="preserve">, </w:t>
            </w:r>
            <w:r w:rsidRPr="00526A96">
              <w:rPr>
                <w:bCs/>
                <w:noProof/>
                <w:sz w:val="20"/>
              </w:rPr>
              <w:t>BNC</w:t>
            </w:r>
            <w:r w:rsidRPr="00526A96">
              <w:rPr>
                <w:noProof/>
                <w:sz w:val="20"/>
              </w:rPr>
              <w:t xml:space="preserve">, </w:t>
            </w:r>
            <w:r w:rsidRPr="00526A96">
              <w:rPr>
                <w:bCs/>
                <w:noProof/>
                <w:sz w:val="20"/>
              </w:rPr>
              <w:t>7/16 DIN</w:t>
            </w:r>
            <w:r w:rsidRPr="00526A96">
              <w:rPr>
                <w:noProof/>
                <w:sz w:val="20"/>
              </w:rPr>
              <w:t xml:space="preserve">, </w:t>
            </w:r>
            <w:r>
              <w:rPr>
                <w:noProof/>
                <w:sz w:val="20"/>
              </w:rPr>
              <w:t>ar</w:t>
            </w:r>
            <w:r w:rsidRPr="00526A96">
              <w:rPr>
                <w:noProof/>
                <w:sz w:val="20"/>
              </w:rPr>
              <w:t xml:space="preserve"> pan.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512C" w14:textId="77777777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801C08" w:rsidRPr="00647048" w14:paraId="5F18BA20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F6C31" w14:textId="77777777" w:rsidR="00801C08" w:rsidRPr="00647048" w:rsidRDefault="00801C08" w:rsidP="00801C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6B8A" w14:textId="5D8E7A2B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Antenos ilgis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881DF" w14:textId="7B603072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</w:rPr>
              <w:t>Ne daugiau kaip 3,0 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21B3" w14:textId="77777777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801C08" w:rsidRPr="00647048" w14:paraId="0B19CFFF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A322A" w14:textId="77777777" w:rsidR="00801C08" w:rsidRPr="00647048" w:rsidRDefault="00801C08" w:rsidP="00801C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59E457" w14:textId="1F004652" w:rsidR="00801C08" w:rsidRPr="00647048" w:rsidRDefault="00801C08" w:rsidP="00801C08">
            <w:pPr>
              <w:jc w:val="both"/>
              <w:rPr>
                <w:sz w:val="20"/>
                <w:szCs w:val="20"/>
              </w:rPr>
            </w:pPr>
            <w:r w:rsidRPr="0013311B">
              <w:rPr>
                <w:sz w:val="20"/>
                <w:szCs w:val="20"/>
              </w:rPr>
              <w:t>Stiebo diametras (</w:t>
            </w:r>
            <w:proofErr w:type="spellStart"/>
            <w:r w:rsidRPr="0013311B">
              <w:rPr>
                <w:sz w:val="20"/>
                <w:szCs w:val="20"/>
              </w:rPr>
              <w:t>max</w:t>
            </w:r>
            <w:proofErr w:type="spellEnd"/>
            <w:r w:rsidRPr="0013311B">
              <w:rPr>
                <w:sz w:val="20"/>
                <w:szCs w:val="20"/>
              </w:rPr>
              <w:t>.)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9E00E" w14:textId="6DA680FC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Ne didesnis kaip 65 mm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55C11" w14:textId="77777777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801C08" w:rsidRPr="00647048" w14:paraId="7F9F41EB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2577C" w14:textId="77777777" w:rsidR="00801C08" w:rsidRPr="00647048" w:rsidRDefault="00801C08" w:rsidP="00801C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94C42C" w14:textId="07DB648A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3311B">
              <w:rPr>
                <w:sz w:val="20"/>
                <w:szCs w:val="20"/>
              </w:rPr>
              <w:t>Antenos svoris (</w:t>
            </w:r>
            <w:proofErr w:type="spellStart"/>
            <w:r w:rsidRPr="0013311B">
              <w:rPr>
                <w:sz w:val="20"/>
                <w:szCs w:val="20"/>
              </w:rPr>
              <w:t>max</w:t>
            </w:r>
            <w:proofErr w:type="spellEnd"/>
            <w:r w:rsidRPr="0013311B">
              <w:rPr>
                <w:sz w:val="20"/>
                <w:szCs w:val="20"/>
              </w:rPr>
              <w:t>.)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6B2A2" w14:textId="2CCDFBAE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Ne didesnis kaip 3,0 kg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FEB36" w14:textId="77777777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801C08" w:rsidRPr="00647048" w14:paraId="0B501AF6" w14:textId="77777777" w:rsidTr="0021475B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06A4" w14:textId="77777777" w:rsidR="00801C08" w:rsidRPr="00647048" w:rsidRDefault="00801C08" w:rsidP="00801C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89B27E" w14:textId="408FFCC1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Maksimalus atlaikomas vėjo stiprumas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181B5" w14:textId="2DC35A2D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Ne mažesnis kaip 40 m/s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F95C" w14:textId="77777777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801C08" w:rsidRPr="00647048" w14:paraId="03391F52" w14:textId="77777777" w:rsidTr="0021475B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B9B79" w14:textId="77777777" w:rsidR="00801C08" w:rsidRPr="00647048" w:rsidRDefault="00801C08" w:rsidP="00801C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674AC9" w14:textId="77777777" w:rsidR="00801C0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Tvirtinimo ir kiti išoriniai metaliniai</w:t>
            </w:r>
          </w:p>
          <w:p w14:paraId="21F83E23" w14:textId="27ACE414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antenos komponentai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47BA3" w14:textId="2EB68BB0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lang w:val="en-US"/>
              </w:rPr>
              <w:t>Nerūdijantis plienas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FB86" w14:textId="77777777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  <w:tr w:rsidR="00801C08" w:rsidRPr="00647048" w14:paraId="26BD14BC" w14:textId="77777777" w:rsidTr="0021475B">
        <w:trPr>
          <w:trHeight w:val="6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3D4E9" w14:textId="77777777" w:rsidR="00801C08" w:rsidRPr="00647048" w:rsidRDefault="00801C08" w:rsidP="00801C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contextualSpacing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3BD9B8" w14:textId="7087EAD6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Suderinamumas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C30F8" w14:textId="3ACD12BD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jc w:val="both"/>
              <w:rPr>
                <w:noProof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Suderinta su retransliatoriumi ir </w:t>
            </w:r>
            <w:proofErr w:type="spellStart"/>
            <w:r>
              <w:rPr>
                <w:sz w:val="20"/>
                <w:szCs w:val="20"/>
              </w:rPr>
              <w:t>duplekseriu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A516" w14:textId="77777777" w:rsidR="00801C08" w:rsidRPr="00647048" w:rsidRDefault="00801C08" w:rsidP="00801C08">
            <w:pPr>
              <w:widowControl w:val="0"/>
              <w:autoSpaceDE w:val="0"/>
              <w:autoSpaceDN w:val="0"/>
              <w:adjustRightInd w:val="0"/>
              <w:rPr>
                <w:noProof/>
                <w:sz w:val="20"/>
                <w:szCs w:val="20"/>
              </w:rPr>
            </w:pPr>
          </w:p>
        </w:tc>
      </w:tr>
    </w:tbl>
    <w:p w14:paraId="382D9DC0" w14:textId="77777777" w:rsidR="0021475B" w:rsidRDefault="0021475B" w:rsidP="0021475B">
      <w:pPr>
        <w:jc w:val="both"/>
      </w:pPr>
    </w:p>
    <w:p w14:paraId="49099867" w14:textId="77777777" w:rsidR="0021475B" w:rsidRPr="000C762C" w:rsidRDefault="0021475B" w:rsidP="0021475B">
      <w:pPr>
        <w:tabs>
          <w:tab w:val="left" w:pos="851"/>
        </w:tabs>
        <w:ind w:left="567"/>
        <w:contextualSpacing/>
        <w:jc w:val="both"/>
        <w:rPr>
          <w:rFonts w:eastAsia="Arial"/>
          <w:lang w:eastAsia="lt-LT"/>
        </w:rPr>
      </w:pPr>
    </w:p>
    <w:p w14:paraId="10289677" w14:textId="77777777" w:rsidR="0021475B" w:rsidRPr="000C762C" w:rsidRDefault="0021475B" w:rsidP="0021475B">
      <w:pPr>
        <w:contextualSpacing/>
        <w:jc w:val="both"/>
        <w:rPr>
          <w:rFonts w:eastAsia="Arial"/>
          <w:lang w:eastAsia="lt-LT"/>
        </w:rPr>
      </w:pPr>
    </w:p>
    <w:tbl>
      <w:tblPr>
        <w:tblW w:w="9855" w:type="dxa"/>
        <w:tblInd w:w="-5" w:type="dxa"/>
        <w:tblLook w:val="04A0" w:firstRow="1" w:lastRow="0" w:firstColumn="1" w:lastColumn="0" w:noHBand="0" w:noVBand="1"/>
      </w:tblPr>
      <w:tblGrid>
        <w:gridCol w:w="3874"/>
        <w:gridCol w:w="611"/>
        <w:gridCol w:w="1996"/>
        <w:gridCol w:w="707"/>
        <w:gridCol w:w="2667"/>
      </w:tblGrid>
      <w:tr w:rsidR="0021475B" w:rsidRPr="000C762C" w14:paraId="114583F5" w14:textId="77777777" w:rsidTr="00244D88">
        <w:trPr>
          <w:trHeight w:val="186"/>
        </w:trPr>
        <w:tc>
          <w:tcPr>
            <w:tcW w:w="387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00210E0E" w14:textId="77777777" w:rsidR="0021475B" w:rsidRPr="000C762C" w:rsidRDefault="0021475B" w:rsidP="00244D88">
            <w:pPr>
              <w:rPr>
                <w:rFonts w:eastAsia="Arial"/>
                <w:vertAlign w:val="superscript"/>
                <w:lang w:eastAsia="lt-LT"/>
              </w:rPr>
            </w:pPr>
            <w:r w:rsidRPr="000C762C">
              <w:rPr>
                <w:rFonts w:eastAsia="Arial"/>
                <w:i/>
                <w:vertAlign w:val="superscript"/>
                <w:lang w:eastAsia="lt-LT"/>
              </w:rPr>
              <w:lastRenderedPageBreak/>
              <w:t>(Tiekėjo arba jo įgalioto asmens pareigų pavadinimas)</w:t>
            </w:r>
          </w:p>
        </w:tc>
        <w:tc>
          <w:tcPr>
            <w:tcW w:w="611" w:type="dxa"/>
          </w:tcPr>
          <w:p w14:paraId="0F24D2C1" w14:textId="77777777" w:rsidR="0021475B" w:rsidRPr="000C762C" w:rsidRDefault="0021475B" w:rsidP="00244D88">
            <w:pPr>
              <w:rPr>
                <w:rFonts w:eastAsia="Arial"/>
                <w:vertAlign w:val="superscript"/>
                <w:lang w:eastAsia="lt-LT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12B5FB47" w14:textId="77777777" w:rsidR="0021475B" w:rsidRPr="000C762C" w:rsidRDefault="0021475B" w:rsidP="00244D88">
            <w:pPr>
              <w:jc w:val="center"/>
              <w:rPr>
                <w:rFonts w:eastAsia="Arial"/>
                <w:vertAlign w:val="superscript"/>
                <w:lang w:eastAsia="lt-LT"/>
              </w:rPr>
            </w:pPr>
            <w:r w:rsidRPr="000C762C">
              <w:rPr>
                <w:rFonts w:eastAsia="Arial"/>
                <w:i/>
                <w:vertAlign w:val="superscript"/>
                <w:lang w:eastAsia="lt-LT"/>
              </w:rPr>
              <w:t>(Parašas)</w:t>
            </w:r>
          </w:p>
        </w:tc>
        <w:tc>
          <w:tcPr>
            <w:tcW w:w="707" w:type="dxa"/>
          </w:tcPr>
          <w:p w14:paraId="6A75875F" w14:textId="77777777" w:rsidR="0021475B" w:rsidRPr="000C762C" w:rsidRDefault="0021475B" w:rsidP="00244D88">
            <w:pPr>
              <w:rPr>
                <w:rFonts w:eastAsia="Arial"/>
                <w:vertAlign w:val="superscript"/>
                <w:lang w:eastAsia="lt-LT"/>
              </w:rPr>
            </w:pPr>
          </w:p>
        </w:tc>
        <w:tc>
          <w:tcPr>
            <w:tcW w:w="266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39D73CD5" w14:textId="77777777" w:rsidR="0021475B" w:rsidRPr="000C762C" w:rsidRDefault="0021475B" w:rsidP="00244D88">
            <w:pPr>
              <w:jc w:val="center"/>
              <w:rPr>
                <w:rFonts w:eastAsia="Arial"/>
                <w:vertAlign w:val="superscript"/>
                <w:lang w:eastAsia="lt-LT"/>
              </w:rPr>
            </w:pPr>
            <w:r w:rsidRPr="000C762C">
              <w:rPr>
                <w:rFonts w:eastAsia="Arial"/>
                <w:i/>
                <w:vertAlign w:val="superscript"/>
                <w:lang w:eastAsia="lt-LT"/>
              </w:rPr>
              <w:t>(Vardas, pavardė)</w:t>
            </w:r>
          </w:p>
        </w:tc>
      </w:tr>
    </w:tbl>
    <w:p w14:paraId="6A202D3B" w14:textId="77777777" w:rsidR="00C91676" w:rsidRPr="00647048" w:rsidRDefault="00C91676" w:rsidP="00E53098">
      <w:pPr>
        <w:rPr>
          <w:sz w:val="20"/>
          <w:szCs w:val="20"/>
        </w:rPr>
      </w:pPr>
    </w:p>
    <w:sectPr w:rsidR="00C91676" w:rsidRPr="00647048" w:rsidSect="0013311B">
      <w:headerReference w:type="default" r:id="rId10"/>
      <w:footerReference w:type="default" r:id="rId11"/>
      <w:pgSz w:w="12240" w:h="15840" w:code="1"/>
      <w:pgMar w:top="1135" w:right="567" w:bottom="426" w:left="1701" w:header="284" w:footer="284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52030" w14:textId="77777777" w:rsidR="00364509" w:rsidRDefault="00364509" w:rsidP="002E7D9E">
      <w:r>
        <w:separator/>
      </w:r>
    </w:p>
  </w:endnote>
  <w:endnote w:type="continuationSeparator" w:id="0">
    <w:p w14:paraId="4C7B5223" w14:textId="77777777" w:rsidR="00364509" w:rsidRDefault="00364509" w:rsidP="002E7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CE30" w14:textId="47FF0A5C" w:rsidR="005506FE" w:rsidRDefault="005506FE">
    <w:pPr>
      <w:pStyle w:val="Porat"/>
      <w:jc w:val="center"/>
      <w:rPr>
        <w:color w:val="4F81BD" w:themeColor="accent1"/>
      </w:rPr>
    </w:pPr>
    <w:r>
      <w:rPr>
        <w:color w:val="4F81BD" w:themeColor="accent1"/>
      </w:rPr>
      <w:t xml:space="preserve">Lapas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 w:rsidR="00712454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iš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 w:rsidR="00712454">
      <w:rPr>
        <w:noProof/>
        <w:color w:val="4F81BD" w:themeColor="accent1"/>
      </w:rPr>
      <w:t>1</w:t>
    </w:r>
    <w:r>
      <w:rPr>
        <w:color w:val="4F81BD" w:themeColor="accent1"/>
      </w:rPr>
      <w:fldChar w:fldCharType="end"/>
    </w:r>
  </w:p>
  <w:p w14:paraId="24A95D6F" w14:textId="77777777" w:rsidR="005506FE" w:rsidRDefault="005506F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E769E" w14:textId="77777777" w:rsidR="00364509" w:rsidRDefault="00364509" w:rsidP="002E7D9E">
      <w:r>
        <w:separator/>
      </w:r>
    </w:p>
  </w:footnote>
  <w:footnote w:type="continuationSeparator" w:id="0">
    <w:p w14:paraId="0CC9F9B8" w14:textId="77777777" w:rsidR="00364509" w:rsidRDefault="00364509" w:rsidP="002E7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51AD" w14:textId="77777777" w:rsidR="005506FE" w:rsidRDefault="005506FE" w:rsidP="002E7D9E">
    <w:pPr>
      <w:jc w:val="right"/>
    </w:pPr>
  </w:p>
  <w:p w14:paraId="583751AE" w14:textId="77777777" w:rsidR="005506FE" w:rsidRDefault="005506FE" w:rsidP="000C4BAA">
    <w:pPr>
      <w:jc w:val="right"/>
    </w:pPr>
  </w:p>
  <w:p w14:paraId="3D438809" w14:textId="77777777" w:rsidR="005147F4" w:rsidRPr="00B76210" w:rsidRDefault="005147F4" w:rsidP="000C4BAA">
    <w:pPr>
      <w:pStyle w:val="Antrats"/>
      <w:jc w:val="right"/>
      <w:rPr>
        <w:bCs/>
        <w:sz w:val="20"/>
        <w:szCs w:val="20"/>
      </w:rPr>
    </w:pPr>
    <w:r w:rsidRPr="00B76210">
      <w:rPr>
        <w:bCs/>
        <w:sz w:val="20"/>
        <w:szCs w:val="20"/>
      </w:rPr>
      <w:t xml:space="preserve">Pirkimo sąlygų </w:t>
    </w:r>
  </w:p>
  <w:p w14:paraId="5319F203" w14:textId="78A0B134" w:rsidR="000C4BAA" w:rsidRPr="00B76210" w:rsidRDefault="00B929F1" w:rsidP="000C4BAA">
    <w:pPr>
      <w:pStyle w:val="Antrats"/>
      <w:jc w:val="right"/>
      <w:rPr>
        <w:bCs/>
        <w:sz w:val="20"/>
        <w:szCs w:val="20"/>
      </w:rPr>
    </w:pPr>
    <w:r w:rsidRPr="00B76210">
      <w:rPr>
        <w:bCs/>
        <w:sz w:val="20"/>
        <w:szCs w:val="20"/>
      </w:rPr>
      <w:t>2.3. priedas „</w:t>
    </w:r>
    <w:r w:rsidR="000C4BAA" w:rsidRPr="00B76210">
      <w:rPr>
        <w:bCs/>
        <w:noProof/>
        <w:sz w:val="20"/>
        <w:szCs w:val="20"/>
      </w:rPr>
      <w:t xml:space="preserve">Atitikties techninei charakteristikai lentelė </w:t>
    </w:r>
  </w:p>
  <w:p w14:paraId="07974D7F" w14:textId="62B98660" w:rsidR="00B929F1" w:rsidRPr="00B76210" w:rsidRDefault="000C4BAA" w:rsidP="000C4BAA">
    <w:pPr>
      <w:jc w:val="right"/>
      <w:rPr>
        <w:bCs/>
        <w:noProof/>
        <w:sz w:val="20"/>
        <w:szCs w:val="20"/>
      </w:rPr>
    </w:pPr>
    <w:r w:rsidRPr="00B76210">
      <w:rPr>
        <w:bCs/>
        <w:noProof/>
        <w:sz w:val="20"/>
        <w:szCs w:val="20"/>
      </w:rPr>
      <w:t>radijo ryšio bazinei antenai</w:t>
    </w:r>
    <w:r w:rsidR="00B929F1" w:rsidRPr="00B76210">
      <w:rPr>
        <w:bCs/>
        <w:noProof/>
        <w:sz w:val="20"/>
        <w:szCs w:val="20"/>
      </w:rPr>
      <w:t>“</w:t>
    </w:r>
  </w:p>
  <w:p w14:paraId="20D2E6AC" w14:textId="5284B56E" w:rsidR="00B929F1" w:rsidRPr="00B929F1" w:rsidRDefault="00B929F1" w:rsidP="000C4BAA">
    <w:pPr>
      <w:pStyle w:val="Antrats"/>
      <w:jc w:val="right"/>
      <w:rPr>
        <w:bCs/>
      </w:rPr>
    </w:pPr>
  </w:p>
  <w:p w14:paraId="583751B0" w14:textId="77777777" w:rsidR="005506FE" w:rsidRDefault="005506FE" w:rsidP="000C4BAA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C0F86"/>
    <w:multiLevelType w:val="hybridMultilevel"/>
    <w:tmpl w:val="B6D24860"/>
    <w:lvl w:ilvl="0" w:tplc="0427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29" w:hanging="360"/>
      </w:pPr>
    </w:lvl>
    <w:lvl w:ilvl="2" w:tplc="0427001B" w:tentative="1">
      <w:start w:val="1"/>
      <w:numFmt w:val="lowerRoman"/>
      <w:lvlText w:val="%3."/>
      <w:lvlJc w:val="right"/>
      <w:pPr>
        <w:ind w:left="2149" w:hanging="180"/>
      </w:pPr>
    </w:lvl>
    <w:lvl w:ilvl="3" w:tplc="0427000F" w:tentative="1">
      <w:start w:val="1"/>
      <w:numFmt w:val="decimal"/>
      <w:lvlText w:val="%4."/>
      <w:lvlJc w:val="left"/>
      <w:pPr>
        <w:ind w:left="2869" w:hanging="360"/>
      </w:pPr>
    </w:lvl>
    <w:lvl w:ilvl="4" w:tplc="04270019" w:tentative="1">
      <w:start w:val="1"/>
      <w:numFmt w:val="lowerLetter"/>
      <w:lvlText w:val="%5."/>
      <w:lvlJc w:val="left"/>
      <w:pPr>
        <w:ind w:left="3589" w:hanging="360"/>
      </w:pPr>
    </w:lvl>
    <w:lvl w:ilvl="5" w:tplc="0427001B" w:tentative="1">
      <w:start w:val="1"/>
      <w:numFmt w:val="lowerRoman"/>
      <w:lvlText w:val="%6."/>
      <w:lvlJc w:val="right"/>
      <w:pPr>
        <w:ind w:left="4309" w:hanging="180"/>
      </w:pPr>
    </w:lvl>
    <w:lvl w:ilvl="6" w:tplc="0427000F" w:tentative="1">
      <w:start w:val="1"/>
      <w:numFmt w:val="decimal"/>
      <w:lvlText w:val="%7."/>
      <w:lvlJc w:val="left"/>
      <w:pPr>
        <w:ind w:left="5029" w:hanging="360"/>
      </w:pPr>
    </w:lvl>
    <w:lvl w:ilvl="7" w:tplc="04270019" w:tentative="1">
      <w:start w:val="1"/>
      <w:numFmt w:val="lowerLetter"/>
      <w:lvlText w:val="%8."/>
      <w:lvlJc w:val="left"/>
      <w:pPr>
        <w:ind w:left="5749" w:hanging="360"/>
      </w:pPr>
    </w:lvl>
    <w:lvl w:ilvl="8" w:tplc="0427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28450E24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2" w15:restartNumberingAfterBreak="0">
    <w:nsid w:val="48924CE1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3" w15:restartNumberingAfterBreak="0">
    <w:nsid w:val="650661F2"/>
    <w:multiLevelType w:val="multilevel"/>
    <w:tmpl w:val="79705D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abstractNum w:abstractNumId="4" w15:restartNumberingAfterBreak="0">
    <w:nsid w:val="6C94371B"/>
    <w:multiLevelType w:val="multilevel"/>
    <w:tmpl w:val="A84AB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72" w:hanging="1800"/>
      </w:pPr>
      <w:rPr>
        <w:rFonts w:hint="default"/>
      </w:rPr>
    </w:lvl>
  </w:abstractNum>
  <w:num w:numId="1" w16cid:durableId="1910190830">
    <w:abstractNumId w:val="0"/>
  </w:num>
  <w:num w:numId="2" w16cid:durableId="534275627">
    <w:abstractNumId w:val="1"/>
  </w:num>
  <w:num w:numId="3" w16cid:durableId="1577323271">
    <w:abstractNumId w:val="3"/>
  </w:num>
  <w:num w:numId="4" w16cid:durableId="1844392481">
    <w:abstractNumId w:val="2"/>
  </w:num>
  <w:num w:numId="5" w16cid:durableId="12644145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D9E"/>
    <w:rsid w:val="000029C5"/>
    <w:rsid w:val="00007A76"/>
    <w:rsid w:val="0001265E"/>
    <w:rsid w:val="00013434"/>
    <w:rsid w:val="00027155"/>
    <w:rsid w:val="00050DA9"/>
    <w:rsid w:val="00054051"/>
    <w:rsid w:val="0005530F"/>
    <w:rsid w:val="0006039B"/>
    <w:rsid w:val="00061F51"/>
    <w:rsid w:val="00067215"/>
    <w:rsid w:val="0008730E"/>
    <w:rsid w:val="000A7D9B"/>
    <w:rsid w:val="000B051E"/>
    <w:rsid w:val="000B3343"/>
    <w:rsid w:val="000B6F71"/>
    <w:rsid w:val="000C4BAA"/>
    <w:rsid w:val="000C7720"/>
    <w:rsid w:val="000C7F72"/>
    <w:rsid w:val="000E4DF6"/>
    <w:rsid w:val="000F3FD1"/>
    <w:rsid w:val="001262DF"/>
    <w:rsid w:val="0013311B"/>
    <w:rsid w:val="00133F2B"/>
    <w:rsid w:val="00146990"/>
    <w:rsid w:val="0015166F"/>
    <w:rsid w:val="0015192D"/>
    <w:rsid w:val="00157076"/>
    <w:rsid w:val="0016175E"/>
    <w:rsid w:val="00164660"/>
    <w:rsid w:val="001831C3"/>
    <w:rsid w:val="00191B4F"/>
    <w:rsid w:val="00192174"/>
    <w:rsid w:val="001923A5"/>
    <w:rsid w:val="00193652"/>
    <w:rsid w:val="001A2B29"/>
    <w:rsid w:val="001B2660"/>
    <w:rsid w:val="001C6CC1"/>
    <w:rsid w:val="001D5C72"/>
    <w:rsid w:val="001E62EA"/>
    <w:rsid w:val="001E6887"/>
    <w:rsid w:val="00205B7A"/>
    <w:rsid w:val="002122EC"/>
    <w:rsid w:val="0021475B"/>
    <w:rsid w:val="00214FA5"/>
    <w:rsid w:val="002277BC"/>
    <w:rsid w:val="00230EB8"/>
    <w:rsid w:val="0023493D"/>
    <w:rsid w:val="00243AA8"/>
    <w:rsid w:val="00245666"/>
    <w:rsid w:val="00256227"/>
    <w:rsid w:val="00276D01"/>
    <w:rsid w:val="0028227E"/>
    <w:rsid w:val="00285797"/>
    <w:rsid w:val="00295804"/>
    <w:rsid w:val="0029783F"/>
    <w:rsid w:val="002A0F21"/>
    <w:rsid w:val="002A27D7"/>
    <w:rsid w:val="002A5F1C"/>
    <w:rsid w:val="002C0206"/>
    <w:rsid w:val="002C2466"/>
    <w:rsid w:val="002D059B"/>
    <w:rsid w:val="002D33F4"/>
    <w:rsid w:val="002D5AED"/>
    <w:rsid w:val="002D5BF7"/>
    <w:rsid w:val="002E5254"/>
    <w:rsid w:val="002E7D9E"/>
    <w:rsid w:val="0030016E"/>
    <w:rsid w:val="00310DF7"/>
    <w:rsid w:val="003113DE"/>
    <w:rsid w:val="00317A62"/>
    <w:rsid w:val="0033114C"/>
    <w:rsid w:val="003556EC"/>
    <w:rsid w:val="00364509"/>
    <w:rsid w:val="0037105D"/>
    <w:rsid w:val="0037635D"/>
    <w:rsid w:val="00381AC9"/>
    <w:rsid w:val="003821C5"/>
    <w:rsid w:val="003830FF"/>
    <w:rsid w:val="003868E1"/>
    <w:rsid w:val="003904D4"/>
    <w:rsid w:val="00392A9E"/>
    <w:rsid w:val="003B2698"/>
    <w:rsid w:val="003B4178"/>
    <w:rsid w:val="003B478F"/>
    <w:rsid w:val="003B7337"/>
    <w:rsid w:val="003C4C71"/>
    <w:rsid w:val="003D5D30"/>
    <w:rsid w:val="003E3651"/>
    <w:rsid w:val="003E55F3"/>
    <w:rsid w:val="004005AA"/>
    <w:rsid w:val="00400B0F"/>
    <w:rsid w:val="00406E15"/>
    <w:rsid w:val="00415607"/>
    <w:rsid w:val="00416A19"/>
    <w:rsid w:val="00420297"/>
    <w:rsid w:val="00423E5A"/>
    <w:rsid w:val="00424DF0"/>
    <w:rsid w:val="0043346C"/>
    <w:rsid w:val="00441391"/>
    <w:rsid w:val="0044328D"/>
    <w:rsid w:val="0045453A"/>
    <w:rsid w:val="00462247"/>
    <w:rsid w:val="00467EB4"/>
    <w:rsid w:val="004838D5"/>
    <w:rsid w:val="0049225C"/>
    <w:rsid w:val="00494D06"/>
    <w:rsid w:val="00496706"/>
    <w:rsid w:val="004C192C"/>
    <w:rsid w:val="004D3125"/>
    <w:rsid w:val="004D3AC9"/>
    <w:rsid w:val="004D68B2"/>
    <w:rsid w:val="004E5722"/>
    <w:rsid w:val="004E7532"/>
    <w:rsid w:val="004F0764"/>
    <w:rsid w:val="004F633F"/>
    <w:rsid w:val="005147F4"/>
    <w:rsid w:val="0052048E"/>
    <w:rsid w:val="00527BFA"/>
    <w:rsid w:val="005449AA"/>
    <w:rsid w:val="00547116"/>
    <w:rsid w:val="005506FE"/>
    <w:rsid w:val="00554365"/>
    <w:rsid w:val="005546E1"/>
    <w:rsid w:val="00563FF7"/>
    <w:rsid w:val="005721BD"/>
    <w:rsid w:val="00572A99"/>
    <w:rsid w:val="00573578"/>
    <w:rsid w:val="0058558F"/>
    <w:rsid w:val="00587081"/>
    <w:rsid w:val="00591D5C"/>
    <w:rsid w:val="0059629C"/>
    <w:rsid w:val="00597AAC"/>
    <w:rsid w:val="005A0C24"/>
    <w:rsid w:val="005A25EF"/>
    <w:rsid w:val="005A6ACF"/>
    <w:rsid w:val="005B018E"/>
    <w:rsid w:val="005B62D4"/>
    <w:rsid w:val="005C120B"/>
    <w:rsid w:val="005D2A24"/>
    <w:rsid w:val="005E7349"/>
    <w:rsid w:val="005F15B5"/>
    <w:rsid w:val="00600B1F"/>
    <w:rsid w:val="00603415"/>
    <w:rsid w:val="00603D28"/>
    <w:rsid w:val="00611181"/>
    <w:rsid w:val="00612763"/>
    <w:rsid w:val="006202A0"/>
    <w:rsid w:val="006244C8"/>
    <w:rsid w:val="006263CA"/>
    <w:rsid w:val="006333B2"/>
    <w:rsid w:val="00647048"/>
    <w:rsid w:val="0066438A"/>
    <w:rsid w:val="00671903"/>
    <w:rsid w:val="00672BDF"/>
    <w:rsid w:val="00673CED"/>
    <w:rsid w:val="006761A8"/>
    <w:rsid w:val="00681E59"/>
    <w:rsid w:val="0068268C"/>
    <w:rsid w:val="00694689"/>
    <w:rsid w:val="006972FE"/>
    <w:rsid w:val="006C2168"/>
    <w:rsid w:val="006C6E8B"/>
    <w:rsid w:val="006D785C"/>
    <w:rsid w:val="006E2628"/>
    <w:rsid w:val="006F738C"/>
    <w:rsid w:val="00700F21"/>
    <w:rsid w:val="00702606"/>
    <w:rsid w:val="00706A46"/>
    <w:rsid w:val="00712454"/>
    <w:rsid w:val="00724FA7"/>
    <w:rsid w:val="00725AF2"/>
    <w:rsid w:val="00733AAF"/>
    <w:rsid w:val="00742CD3"/>
    <w:rsid w:val="00745177"/>
    <w:rsid w:val="00745B75"/>
    <w:rsid w:val="007502A2"/>
    <w:rsid w:val="007708E7"/>
    <w:rsid w:val="007734BB"/>
    <w:rsid w:val="00781385"/>
    <w:rsid w:val="00786D63"/>
    <w:rsid w:val="00796B1F"/>
    <w:rsid w:val="007A0317"/>
    <w:rsid w:val="007C1D14"/>
    <w:rsid w:val="007C20FD"/>
    <w:rsid w:val="007C73A6"/>
    <w:rsid w:val="007D07AD"/>
    <w:rsid w:val="007E4354"/>
    <w:rsid w:val="007E4D60"/>
    <w:rsid w:val="007E5D91"/>
    <w:rsid w:val="007E7EF4"/>
    <w:rsid w:val="007F3CD7"/>
    <w:rsid w:val="007F6B54"/>
    <w:rsid w:val="00801C08"/>
    <w:rsid w:val="00804B06"/>
    <w:rsid w:val="0081058C"/>
    <w:rsid w:val="00824827"/>
    <w:rsid w:val="00826296"/>
    <w:rsid w:val="008321F9"/>
    <w:rsid w:val="00842C35"/>
    <w:rsid w:val="00850FC9"/>
    <w:rsid w:val="00852E31"/>
    <w:rsid w:val="00860ECD"/>
    <w:rsid w:val="00864209"/>
    <w:rsid w:val="00864813"/>
    <w:rsid w:val="008718C6"/>
    <w:rsid w:val="00881FC0"/>
    <w:rsid w:val="00883881"/>
    <w:rsid w:val="0089399D"/>
    <w:rsid w:val="008A4DCA"/>
    <w:rsid w:val="008B111B"/>
    <w:rsid w:val="008B38D6"/>
    <w:rsid w:val="008B60CB"/>
    <w:rsid w:val="008C2484"/>
    <w:rsid w:val="008C506B"/>
    <w:rsid w:val="008C7138"/>
    <w:rsid w:val="008D0166"/>
    <w:rsid w:val="008D0F6A"/>
    <w:rsid w:val="008D49CD"/>
    <w:rsid w:val="008D4D37"/>
    <w:rsid w:val="008F7DE8"/>
    <w:rsid w:val="00911F19"/>
    <w:rsid w:val="009275FD"/>
    <w:rsid w:val="009407AC"/>
    <w:rsid w:val="00941F1F"/>
    <w:rsid w:val="00960627"/>
    <w:rsid w:val="009628F4"/>
    <w:rsid w:val="009660C2"/>
    <w:rsid w:val="00972843"/>
    <w:rsid w:val="009820BF"/>
    <w:rsid w:val="00986184"/>
    <w:rsid w:val="00993271"/>
    <w:rsid w:val="00995EAF"/>
    <w:rsid w:val="00997D5E"/>
    <w:rsid w:val="009B1046"/>
    <w:rsid w:val="009D69AB"/>
    <w:rsid w:val="009D7629"/>
    <w:rsid w:val="009F1C28"/>
    <w:rsid w:val="00A02CAA"/>
    <w:rsid w:val="00A059DF"/>
    <w:rsid w:val="00A12230"/>
    <w:rsid w:val="00A17062"/>
    <w:rsid w:val="00A229C7"/>
    <w:rsid w:val="00A234BE"/>
    <w:rsid w:val="00A23991"/>
    <w:rsid w:val="00A23B6A"/>
    <w:rsid w:val="00A2433D"/>
    <w:rsid w:val="00A26C09"/>
    <w:rsid w:val="00A405F3"/>
    <w:rsid w:val="00A44DF7"/>
    <w:rsid w:val="00A513ED"/>
    <w:rsid w:val="00A56108"/>
    <w:rsid w:val="00A62433"/>
    <w:rsid w:val="00A7153F"/>
    <w:rsid w:val="00A72E28"/>
    <w:rsid w:val="00A73E8B"/>
    <w:rsid w:val="00A82A31"/>
    <w:rsid w:val="00A906A6"/>
    <w:rsid w:val="00A91FF0"/>
    <w:rsid w:val="00A92858"/>
    <w:rsid w:val="00A957F6"/>
    <w:rsid w:val="00A97D1D"/>
    <w:rsid w:val="00AB53B2"/>
    <w:rsid w:val="00AC1B8A"/>
    <w:rsid w:val="00AC2F9F"/>
    <w:rsid w:val="00AC5E5B"/>
    <w:rsid w:val="00AC5F4C"/>
    <w:rsid w:val="00AD18CF"/>
    <w:rsid w:val="00AF0B5E"/>
    <w:rsid w:val="00AF468B"/>
    <w:rsid w:val="00AF4B42"/>
    <w:rsid w:val="00B26F15"/>
    <w:rsid w:val="00B436F5"/>
    <w:rsid w:val="00B4780D"/>
    <w:rsid w:val="00B679CA"/>
    <w:rsid w:val="00B75375"/>
    <w:rsid w:val="00B760FA"/>
    <w:rsid w:val="00B76210"/>
    <w:rsid w:val="00B81A88"/>
    <w:rsid w:val="00B84C88"/>
    <w:rsid w:val="00B91CAA"/>
    <w:rsid w:val="00B929F1"/>
    <w:rsid w:val="00BA045F"/>
    <w:rsid w:val="00BA15BB"/>
    <w:rsid w:val="00BB3A34"/>
    <w:rsid w:val="00BB4853"/>
    <w:rsid w:val="00BC399C"/>
    <w:rsid w:val="00BE3C64"/>
    <w:rsid w:val="00C11D79"/>
    <w:rsid w:val="00C15E73"/>
    <w:rsid w:val="00C27FA1"/>
    <w:rsid w:val="00C3092C"/>
    <w:rsid w:val="00C36B6F"/>
    <w:rsid w:val="00C46145"/>
    <w:rsid w:val="00C5687D"/>
    <w:rsid w:val="00C57030"/>
    <w:rsid w:val="00C60F16"/>
    <w:rsid w:val="00C64A4E"/>
    <w:rsid w:val="00C72767"/>
    <w:rsid w:val="00C7314B"/>
    <w:rsid w:val="00C75292"/>
    <w:rsid w:val="00C75906"/>
    <w:rsid w:val="00C8140E"/>
    <w:rsid w:val="00C82299"/>
    <w:rsid w:val="00C91676"/>
    <w:rsid w:val="00CB07BD"/>
    <w:rsid w:val="00CB1E55"/>
    <w:rsid w:val="00CB42CE"/>
    <w:rsid w:val="00CB4B20"/>
    <w:rsid w:val="00CC09E2"/>
    <w:rsid w:val="00CC5225"/>
    <w:rsid w:val="00CE4C0E"/>
    <w:rsid w:val="00CF408F"/>
    <w:rsid w:val="00CF4CF3"/>
    <w:rsid w:val="00CF7B3D"/>
    <w:rsid w:val="00D03BF6"/>
    <w:rsid w:val="00D04675"/>
    <w:rsid w:val="00D07975"/>
    <w:rsid w:val="00D20D0A"/>
    <w:rsid w:val="00D2366E"/>
    <w:rsid w:val="00D2378B"/>
    <w:rsid w:val="00D2544D"/>
    <w:rsid w:val="00D41484"/>
    <w:rsid w:val="00D512A7"/>
    <w:rsid w:val="00D517F3"/>
    <w:rsid w:val="00D64105"/>
    <w:rsid w:val="00D651F6"/>
    <w:rsid w:val="00D81AA3"/>
    <w:rsid w:val="00D9549A"/>
    <w:rsid w:val="00D976B3"/>
    <w:rsid w:val="00DB499F"/>
    <w:rsid w:val="00DB4FD6"/>
    <w:rsid w:val="00DC53CA"/>
    <w:rsid w:val="00DC75DA"/>
    <w:rsid w:val="00DE5867"/>
    <w:rsid w:val="00DE5BCC"/>
    <w:rsid w:val="00DE7585"/>
    <w:rsid w:val="00DE75EE"/>
    <w:rsid w:val="00DF1240"/>
    <w:rsid w:val="00DF1FEB"/>
    <w:rsid w:val="00DF293B"/>
    <w:rsid w:val="00DF7FBF"/>
    <w:rsid w:val="00E0317F"/>
    <w:rsid w:val="00E06B2C"/>
    <w:rsid w:val="00E248DC"/>
    <w:rsid w:val="00E2742C"/>
    <w:rsid w:val="00E322E2"/>
    <w:rsid w:val="00E3251B"/>
    <w:rsid w:val="00E53098"/>
    <w:rsid w:val="00E56F37"/>
    <w:rsid w:val="00E60072"/>
    <w:rsid w:val="00E61F37"/>
    <w:rsid w:val="00E71176"/>
    <w:rsid w:val="00E7684A"/>
    <w:rsid w:val="00E76B15"/>
    <w:rsid w:val="00EA0274"/>
    <w:rsid w:val="00EA2081"/>
    <w:rsid w:val="00EA792C"/>
    <w:rsid w:val="00EB36E8"/>
    <w:rsid w:val="00EB676D"/>
    <w:rsid w:val="00EB68E5"/>
    <w:rsid w:val="00ED4ECC"/>
    <w:rsid w:val="00EE0A21"/>
    <w:rsid w:val="00EE46CE"/>
    <w:rsid w:val="00EE53CD"/>
    <w:rsid w:val="00F115B7"/>
    <w:rsid w:val="00F13509"/>
    <w:rsid w:val="00F1479A"/>
    <w:rsid w:val="00F22D06"/>
    <w:rsid w:val="00F239C0"/>
    <w:rsid w:val="00F36BBF"/>
    <w:rsid w:val="00F44A17"/>
    <w:rsid w:val="00F577EB"/>
    <w:rsid w:val="00F57CDD"/>
    <w:rsid w:val="00F72D7C"/>
    <w:rsid w:val="00F75BC7"/>
    <w:rsid w:val="00F8031F"/>
    <w:rsid w:val="00F82B97"/>
    <w:rsid w:val="00F83721"/>
    <w:rsid w:val="00F83F97"/>
    <w:rsid w:val="00F979A0"/>
    <w:rsid w:val="00FA3C4C"/>
    <w:rsid w:val="00FA442F"/>
    <w:rsid w:val="00FB10E4"/>
    <w:rsid w:val="00FB241D"/>
    <w:rsid w:val="00FB682B"/>
    <w:rsid w:val="00FB790D"/>
    <w:rsid w:val="00FB7C1D"/>
    <w:rsid w:val="00FC0499"/>
    <w:rsid w:val="00FC3292"/>
    <w:rsid w:val="00FC3B06"/>
    <w:rsid w:val="00FD36DE"/>
    <w:rsid w:val="00FE4948"/>
    <w:rsid w:val="00FE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375112"/>
  <w15:chartTrackingRefBased/>
  <w15:docId w15:val="{F503DB32-1B50-4B7F-BFC6-703F07C3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7D9E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2E7D9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E7D9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2E7D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E7D9E"/>
    <w:rPr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91D5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91D5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F6192EC2-4E65-45AE-8778-F3CC35EFB1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4A3B96-B58F-4B25-88D4-ABA881756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F2A71B-F2AB-40DA-BC41-04F42F7D0D3D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820</Words>
  <Characters>468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Ovidijus Čiapas</dc:creator>
  <cp:keywords/>
  <dc:description/>
  <cp:lastModifiedBy>egle.kosmauskiene@sac.lt</cp:lastModifiedBy>
  <cp:revision>6</cp:revision>
  <cp:lastPrinted>2025-04-11T07:44:00Z</cp:lastPrinted>
  <dcterms:created xsi:type="dcterms:W3CDTF">2025-09-29T05:48:00Z</dcterms:created>
  <dcterms:modified xsi:type="dcterms:W3CDTF">2025-10-02T06:22:00Z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